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F3B9" w14:textId="77777777" w:rsidR="009C7603" w:rsidRDefault="009C7603">
      <w:pPr>
        <w:pStyle w:val="Titel"/>
        <w:jc w:val="center"/>
        <w:rPr>
          <w:sz w:val="36"/>
        </w:rPr>
      </w:pPr>
      <w:r>
        <w:rPr>
          <w:noProof/>
          <w:lang w:val="de-DE" w:eastAsia="de-DE"/>
        </w:rPr>
        <w:drawing>
          <wp:inline distT="0" distB="0" distL="0" distR="0" wp14:anchorId="73179AC6" wp14:editId="6B999CB5">
            <wp:extent cx="5314950" cy="1019175"/>
            <wp:effectExtent l="19050" t="0" r="0" b="0"/>
            <wp:docPr id="5" name="Picture 0" descr="ISAG-LogoName-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SAG-LogoName-C.tif"/>
                    <pic:cNvPicPr>
                      <a:picLocks noChangeAspect="1" noChangeArrowheads="1"/>
                    </pic:cNvPicPr>
                  </pic:nvPicPr>
                  <pic:blipFill>
                    <a:blip r:embed="rId6" cstate="print"/>
                    <a:srcRect/>
                    <a:stretch>
                      <a:fillRect/>
                    </a:stretch>
                  </pic:blipFill>
                  <pic:spPr bwMode="auto">
                    <a:xfrm>
                      <a:off x="0" y="0"/>
                      <a:ext cx="5314950" cy="1019175"/>
                    </a:xfrm>
                    <a:prstGeom prst="rect">
                      <a:avLst/>
                    </a:prstGeom>
                    <a:noFill/>
                    <a:ln w="9525">
                      <a:noFill/>
                      <a:miter lim="800000"/>
                      <a:headEnd/>
                      <a:tailEnd/>
                    </a:ln>
                  </pic:spPr>
                </pic:pic>
              </a:graphicData>
            </a:graphic>
          </wp:inline>
        </w:drawing>
      </w:r>
    </w:p>
    <w:p w14:paraId="3CF76435" w14:textId="77777777" w:rsidR="009C7603" w:rsidRDefault="009C7603">
      <w:pPr>
        <w:pStyle w:val="Titel"/>
        <w:jc w:val="center"/>
        <w:rPr>
          <w:sz w:val="36"/>
        </w:rPr>
      </w:pPr>
    </w:p>
    <w:p w14:paraId="521E53E8" w14:textId="2316CE5C" w:rsidR="00985C9C" w:rsidRPr="00FF45DC" w:rsidRDefault="00FF45DC">
      <w:pPr>
        <w:pStyle w:val="Titel"/>
        <w:jc w:val="center"/>
        <w:rPr>
          <w:sz w:val="36"/>
        </w:rPr>
      </w:pPr>
      <w:r w:rsidRPr="00FF45DC">
        <w:rPr>
          <w:sz w:val="36"/>
        </w:rPr>
        <w:t>Final Report - Short-Term Research Visit (STRV)</w:t>
      </w:r>
    </w:p>
    <w:p w14:paraId="7085BD53" w14:textId="77777777" w:rsidR="00985C9C" w:rsidRPr="00FF45DC" w:rsidRDefault="00FF45DC">
      <w:pPr>
        <w:jc w:val="center"/>
        <w:rPr>
          <w:sz w:val="22"/>
          <w:szCs w:val="28"/>
        </w:rPr>
      </w:pPr>
      <w:r w:rsidRPr="00FF45DC">
        <w:rPr>
          <w:i/>
          <w:sz w:val="22"/>
          <w:szCs w:val="28"/>
        </w:rPr>
        <w:t>International Society for Animal Genetics (ISAG) | Maximum 3 pages</w:t>
      </w:r>
    </w:p>
    <w:p w14:paraId="55BD1562" w14:textId="77777777" w:rsidR="00985C9C" w:rsidRPr="00FF45DC" w:rsidRDefault="00FF45DC">
      <w:pPr>
        <w:rPr>
          <w:sz w:val="20"/>
          <w:szCs w:val="24"/>
        </w:rPr>
      </w:pPr>
      <w:r w:rsidRPr="00FF45DC">
        <w:rPr>
          <w:b/>
          <w:sz w:val="20"/>
          <w:szCs w:val="24"/>
        </w:rPr>
        <w:t xml:space="preserve">Purpose. </w:t>
      </w:r>
      <w:r w:rsidRPr="00FF45DC">
        <w:rPr>
          <w:sz w:val="20"/>
          <w:szCs w:val="24"/>
        </w:rPr>
        <w:t>Please provide a concise scientific report on the completed STRV. The report should describe the work undertaken, the main outcomes and the value of the exchange. Financial reporting is handled separately through the ISAG reimbursement form.</w:t>
      </w:r>
    </w:p>
    <w:p w14:paraId="51EA30BC" w14:textId="77777777" w:rsidR="00985C9C" w:rsidRPr="00FF45DC" w:rsidRDefault="00FF45DC">
      <w:pPr>
        <w:pStyle w:val="berschrift1"/>
        <w:rPr>
          <w:rFonts w:ascii="Arial" w:hAnsi="Arial" w:cs="Arial"/>
          <w:szCs w:val="24"/>
        </w:rPr>
      </w:pPr>
      <w:r w:rsidRPr="00FF45DC">
        <w:rPr>
          <w:rFonts w:ascii="Arial" w:hAnsi="Arial" w:cs="Arial"/>
          <w:szCs w:val="24"/>
        </w:rPr>
        <w:t>1. Visit details</w:t>
      </w:r>
    </w:p>
    <w:tbl>
      <w:tblPr>
        <w:tblStyle w:val="Tabellenraster"/>
        <w:tblW w:w="0" w:type="auto"/>
        <w:jc w:val="center"/>
        <w:tblLook w:val="04A0" w:firstRow="1" w:lastRow="0" w:firstColumn="1" w:lastColumn="0" w:noHBand="0" w:noVBand="1"/>
      </w:tblPr>
      <w:tblGrid>
        <w:gridCol w:w="2948"/>
        <w:gridCol w:w="5100"/>
      </w:tblGrid>
      <w:tr w:rsidR="00985C9C" w:rsidRPr="00FF45DC" w14:paraId="3D15A8D7" w14:textId="77777777">
        <w:trPr>
          <w:jc w:val="center"/>
        </w:trPr>
        <w:tc>
          <w:tcPr>
            <w:tcW w:w="2948" w:type="dxa"/>
            <w:vAlign w:val="center"/>
          </w:tcPr>
          <w:p w14:paraId="205C77DD" w14:textId="77777777" w:rsidR="00985C9C" w:rsidRPr="00FF45DC" w:rsidRDefault="00FF45DC">
            <w:pPr>
              <w:rPr>
                <w:rFonts w:cs="Arial"/>
                <w:sz w:val="20"/>
                <w:szCs w:val="20"/>
              </w:rPr>
            </w:pPr>
            <w:r w:rsidRPr="00FF45DC">
              <w:rPr>
                <w:rFonts w:cs="Arial"/>
                <w:b/>
                <w:sz w:val="20"/>
                <w:szCs w:val="20"/>
              </w:rPr>
              <w:t>Title of STRV / project</w:t>
            </w:r>
          </w:p>
        </w:tc>
        <w:tc>
          <w:tcPr>
            <w:tcW w:w="5100" w:type="dxa"/>
            <w:vAlign w:val="center"/>
          </w:tcPr>
          <w:p w14:paraId="166F0B6A" w14:textId="77777777" w:rsidR="00985C9C" w:rsidRPr="00FF45DC" w:rsidRDefault="00985C9C">
            <w:pPr>
              <w:rPr>
                <w:rFonts w:cs="Arial"/>
                <w:sz w:val="20"/>
                <w:szCs w:val="20"/>
              </w:rPr>
            </w:pPr>
          </w:p>
        </w:tc>
      </w:tr>
      <w:tr w:rsidR="00985C9C" w:rsidRPr="00FF45DC" w14:paraId="69B10A41" w14:textId="77777777">
        <w:trPr>
          <w:jc w:val="center"/>
        </w:trPr>
        <w:tc>
          <w:tcPr>
            <w:tcW w:w="2948" w:type="dxa"/>
            <w:vAlign w:val="center"/>
          </w:tcPr>
          <w:p w14:paraId="02FB16F4" w14:textId="77777777" w:rsidR="00985C9C" w:rsidRPr="00FF45DC" w:rsidRDefault="00FF45DC">
            <w:pPr>
              <w:rPr>
                <w:rFonts w:cs="Arial"/>
                <w:sz w:val="20"/>
                <w:szCs w:val="20"/>
              </w:rPr>
            </w:pPr>
            <w:r w:rsidRPr="00FF45DC">
              <w:rPr>
                <w:rFonts w:cs="Arial"/>
                <w:b/>
                <w:sz w:val="20"/>
                <w:szCs w:val="20"/>
              </w:rPr>
              <w:t>Travelling scientist</w:t>
            </w:r>
          </w:p>
        </w:tc>
        <w:tc>
          <w:tcPr>
            <w:tcW w:w="5100" w:type="dxa"/>
            <w:vAlign w:val="center"/>
          </w:tcPr>
          <w:p w14:paraId="75AC2FC2" w14:textId="77777777" w:rsidR="00985C9C" w:rsidRPr="00FF45DC" w:rsidRDefault="00985C9C">
            <w:pPr>
              <w:rPr>
                <w:rFonts w:cs="Arial"/>
                <w:sz w:val="20"/>
                <w:szCs w:val="20"/>
              </w:rPr>
            </w:pPr>
          </w:p>
        </w:tc>
      </w:tr>
      <w:tr w:rsidR="00985C9C" w:rsidRPr="00FF45DC" w14:paraId="09D33A39" w14:textId="77777777">
        <w:trPr>
          <w:jc w:val="center"/>
        </w:trPr>
        <w:tc>
          <w:tcPr>
            <w:tcW w:w="2948" w:type="dxa"/>
            <w:vAlign w:val="center"/>
          </w:tcPr>
          <w:p w14:paraId="47E35C38" w14:textId="77777777" w:rsidR="00985C9C" w:rsidRPr="00FF45DC" w:rsidRDefault="00FF45DC">
            <w:pPr>
              <w:rPr>
                <w:rFonts w:cs="Arial"/>
                <w:sz w:val="20"/>
                <w:szCs w:val="20"/>
              </w:rPr>
            </w:pPr>
            <w:r w:rsidRPr="00FF45DC">
              <w:rPr>
                <w:rFonts w:cs="Arial"/>
                <w:b/>
                <w:sz w:val="20"/>
                <w:szCs w:val="20"/>
              </w:rPr>
              <w:t>Home / sending institution</w:t>
            </w:r>
          </w:p>
        </w:tc>
        <w:tc>
          <w:tcPr>
            <w:tcW w:w="5100" w:type="dxa"/>
            <w:vAlign w:val="center"/>
          </w:tcPr>
          <w:p w14:paraId="7855ACCD" w14:textId="77777777" w:rsidR="00985C9C" w:rsidRPr="00FF45DC" w:rsidRDefault="00985C9C">
            <w:pPr>
              <w:rPr>
                <w:rFonts w:cs="Arial"/>
                <w:sz w:val="20"/>
                <w:szCs w:val="20"/>
              </w:rPr>
            </w:pPr>
          </w:p>
        </w:tc>
      </w:tr>
      <w:tr w:rsidR="00985C9C" w:rsidRPr="00FF45DC" w14:paraId="716103DF" w14:textId="77777777">
        <w:trPr>
          <w:jc w:val="center"/>
        </w:trPr>
        <w:tc>
          <w:tcPr>
            <w:tcW w:w="2948" w:type="dxa"/>
            <w:vAlign w:val="center"/>
          </w:tcPr>
          <w:p w14:paraId="076D5907" w14:textId="77777777" w:rsidR="00985C9C" w:rsidRPr="00FF45DC" w:rsidRDefault="00FF45DC">
            <w:pPr>
              <w:rPr>
                <w:rFonts w:cs="Arial"/>
                <w:sz w:val="20"/>
                <w:szCs w:val="20"/>
              </w:rPr>
            </w:pPr>
            <w:r w:rsidRPr="00FF45DC">
              <w:rPr>
                <w:rFonts w:cs="Arial"/>
                <w:b/>
                <w:sz w:val="20"/>
                <w:szCs w:val="20"/>
              </w:rPr>
              <w:t>Sending PI / supervisor</w:t>
            </w:r>
          </w:p>
        </w:tc>
        <w:tc>
          <w:tcPr>
            <w:tcW w:w="5100" w:type="dxa"/>
            <w:vAlign w:val="center"/>
          </w:tcPr>
          <w:p w14:paraId="08FD1D7D" w14:textId="77777777" w:rsidR="00985C9C" w:rsidRPr="00FF45DC" w:rsidRDefault="00985C9C">
            <w:pPr>
              <w:rPr>
                <w:rFonts w:cs="Arial"/>
                <w:sz w:val="20"/>
                <w:szCs w:val="20"/>
              </w:rPr>
            </w:pPr>
          </w:p>
        </w:tc>
      </w:tr>
      <w:tr w:rsidR="00985C9C" w:rsidRPr="00FF45DC" w14:paraId="528C4B38" w14:textId="77777777">
        <w:trPr>
          <w:jc w:val="center"/>
        </w:trPr>
        <w:tc>
          <w:tcPr>
            <w:tcW w:w="2948" w:type="dxa"/>
            <w:vAlign w:val="center"/>
          </w:tcPr>
          <w:p w14:paraId="31DE7C72" w14:textId="77777777" w:rsidR="00985C9C" w:rsidRPr="00FF45DC" w:rsidRDefault="00FF45DC">
            <w:pPr>
              <w:rPr>
                <w:rFonts w:cs="Arial"/>
                <w:sz w:val="20"/>
                <w:szCs w:val="20"/>
              </w:rPr>
            </w:pPr>
            <w:r w:rsidRPr="00FF45DC">
              <w:rPr>
                <w:rFonts w:cs="Arial"/>
                <w:b/>
                <w:sz w:val="20"/>
                <w:szCs w:val="20"/>
              </w:rPr>
              <w:t>Host institution</w:t>
            </w:r>
          </w:p>
        </w:tc>
        <w:tc>
          <w:tcPr>
            <w:tcW w:w="5100" w:type="dxa"/>
            <w:vAlign w:val="center"/>
          </w:tcPr>
          <w:p w14:paraId="3F58F3C3" w14:textId="77777777" w:rsidR="00985C9C" w:rsidRPr="00FF45DC" w:rsidRDefault="00985C9C">
            <w:pPr>
              <w:rPr>
                <w:rFonts w:cs="Arial"/>
                <w:sz w:val="20"/>
                <w:szCs w:val="20"/>
              </w:rPr>
            </w:pPr>
          </w:p>
        </w:tc>
      </w:tr>
      <w:tr w:rsidR="00985C9C" w:rsidRPr="00FF45DC" w14:paraId="2EDC74DE" w14:textId="77777777">
        <w:trPr>
          <w:jc w:val="center"/>
        </w:trPr>
        <w:tc>
          <w:tcPr>
            <w:tcW w:w="2948" w:type="dxa"/>
            <w:vAlign w:val="center"/>
          </w:tcPr>
          <w:p w14:paraId="6B2E72D7" w14:textId="77777777" w:rsidR="00985C9C" w:rsidRPr="00FF45DC" w:rsidRDefault="00FF45DC">
            <w:pPr>
              <w:rPr>
                <w:rFonts w:cs="Arial"/>
                <w:sz w:val="20"/>
                <w:szCs w:val="20"/>
              </w:rPr>
            </w:pPr>
            <w:r w:rsidRPr="00FF45DC">
              <w:rPr>
                <w:rFonts w:cs="Arial"/>
                <w:b/>
                <w:sz w:val="20"/>
                <w:szCs w:val="20"/>
              </w:rPr>
              <w:t>Host PI / supervisor</w:t>
            </w:r>
          </w:p>
        </w:tc>
        <w:tc>
          <w:tcPr>
            <w:tcW w:w="5100" w:type="dxa"/>
            <w:vAlign w:val="center"/>
          </w:tcPr>
          <w:p w14:paraId="6FF89797" w14:textId="77777777" w:rsidR="00985C9C" w:rsidRPr="00FF45DC" w:rsidRDefault="00985C9C">
            <w:pPr>
              <w:rPr>
                <w:rFonts w:cs="Arial"/>
                <w:sz w:val="20"/>
                <w:szCs w:val="20"/>
              </w:rPr>
            </w:pPr>
          </w:p>
        </w:tc>
      </w:tr>
      <w:tr w:rsidR="00985C9C" w:rsidRPr="00FF45DC" w14:paraId="276CB652" w14:textId="77777777">
        <w:trPr>
          <w:jc w:val="center"/>
        </w:trPr>
        <w:tc>
          <w:tcPr>
            <w:tcW w:w="2948" w:type="dxa"/>
            <w:vAlign w:val="center"/>
          </w:tcPr>
          <w:p w14:paraId="5A7C299C" w14:textId="77777777" w:rsidR="00985C9C" w:rsidRPr="00FF45DC" w:rsidRDefault="00FF45DC">
            <w:pPr>
              <w:rPr>
                <w:rFonts w:cs="Arial"/>
                <w:sz w:val="20"/>
                <w:szCs w:val="20"/>
              </w:rPr>
            </w:pPr>
            <w:r w:rsidRPr="00FF45DC">
              <w:rPr>
                <w:rFonts w:cs="Arial"/>
                <w:b/>
                <w:sz w:val="20"/>
                <w:szCs w:val="20"/>
              </w:rPr>
              <w:t>Location</w:t>
            </w:r>
          </w:p>
        </w:tc>
        <w:tc>
          <w:tcPr>
            <w:tcW w:w="5100" w:type="dxa"/>
            <w:vAlign w:val="center"/>
          </w:tcPr>
          <w:p w14:paraId="68553204" w14:textId="77777777" w:rsidR="00985C9C" w:rsidRPr="00FF45DC" w:rsidRDefault="00985C9C">
            <w:pPr>
              <w:rPr>
                <w:rFonts w:cs="Arial"/>
                <w:sz w:val="20"/>
                <w:szCs w:val="20"/>
              </w:rPr>
            </w:pPr>
          </w:p>
        </w:tc>
      </w:tr>
      <w:tr w:rsidR="00985C9C" w:rsidRPr="00FF45DC" w14:paraId="6C9089C9" w14:textId="77777777">
        <w:trPr>
          <w:jc w:val="center"/>
        </w:trPr>
        <w:tc>
          <w:tcPr>
            <w:tcW w:w="2948" w:type="dxa"/>
            <w:vAlign w:val="center"/>
          </w:tcPr>
          <w:p w14:paraId="109B2CBA" w14:textId="77777777" w:rsidR="00985C9C" w:rsidRPr="00FF45DC" w:rsidRDefault="00FF45DC">
            <w:pPr>
              <w:rPr>
                <w:rFonts w:cs="Arial"/>
                <w:sz w:val="20"/>
                <w:szCs w:val="20"/>
              </w:rPr>
            </w:pPr>
            <w:r w:rsidRPr="00FF45DC">
              <w:rPr>
                <w:rFonts w:cs="Arial"/>
                <w:b/>
                <w:sz w:val="20"/>
                <w:szCs w:val="20"/>
              </w:rPr>
              <w:t>Visit dates and duration</w:t>
            </w:r>
          </w:p>
        </w:tc>
        <w:tc>
          <w:tcPr>
            <w:tcW w:w="5100" w:type="dxa"/>
            <w:vAlign w:val="center"/>
          </w:tcPr>
          <w:p w14:paraId="2C0F933E" w14:textId="77777777" w:rsidR="00985C9C" w:rsidRPr="00FF45DC" w:rsidRDefault="00985C9C">
            <w:pPr>
              <w:rPr>
                <w:rFonts w:cs="Arial"/>
                <w:sz w:val="20"/>
                <w:szCs w:val="20"/>
              </w:rPr>
            </w:pPr>
          </w:p>
        </w:tc>
      </w:tr>
    </w:tbl>
    <w:p w14:paraId="0002E32D"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2. Background and objectives</w:t>
      </w:r>
    </w:p>
    <w:p w14:paraId="09D1F245" w14:textId="77777777" w:rsidR="00985C9C" w:rsidRPr="00FF45DC" w:rsidRDefault="00FF45DC">
      <w:pPr>
        <w:spacing w:after="80"/>
        <w:rPr>
          <w:rFonts w:cs="Arial"/>
          <w:sz w:val="20"/>
          <w:szCs w:val="20"/>
        </w:rPr>
      </w:pPr>
      <w:r w:rsidRPr="00FF45DC">
        <w:rPr>
          <w:rFonts w:cs="Arial"/>
          <w:sz w:val="20"/>
          <w:szCs w:val="20"/>
        </w:rPr>
        <w:t>Briefly describe the scientific background and the objectives of the STRV. Indicate the specific expertise, methods or infrastructure that motivated the visit. Suggested maximum: 250 words.</w:t>
      </w:r>
    </w:p>
    <w:tbl>
      <w:tblPr>
        <w:tblStyle w:val="Tabellenraster"/>
        <w:tblW w:w="0" w:type="auto"/>
        <w:tblLook w:val="04A0" w:firstRow="1" w:lastRow="0" w:firstColumn="1" w:lastColumn="0" w:noHBand="0" w:noVBand="1"/>
      </w:tblPr>
      <w:tblGrid>
        <w:gridCol w:w="10190"/>
      </w:tblGrid>
      <w:tr w:rsidR="00985C9C" w:rsidRPr="00FF45DC" w14:paraId="1F9D4D9A" w14:textId="77777777">
        <w:trPr>
          <w:trHeight w:val="1587"/>
        </w:trPr>
        <w:tc>
          <w:tcPr>
            <w:tcW w:w="10200" w:type="dxa"/>
            <w:vAlign w:val="center"/>
          </w:tcPr>
          <w:p w14:paraId="5647E808" w14:textId="77777777" w:rsidR="00985C9C" w:rsidRPr="00FF45DC" w:rsidRDefault="00985C9C">
            <w:pPr>
              <w:rPr>
                <w:rFonts w:cs="Arial"/>
                <w:sz w:val="20"/>
                <w:szCs w:val="20"/>
              </w:rPr>
            </w:pPr>
          </w:p>
        </w:tc>
      </w:tr>
    </w:tbl>
    <w:p w14:paraId="70B6CD62"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3. Activities and implementation</w:t>
      </w:r>
    </w:p>
    <w:p w14:paraId="2FF20A89" w14:textId="77777777" w:rsidR="00985C9C" w:rsidRPr="00FF45DC" w:rsidRDefault="00FF45DC">
      <w:pPr>
        <w:spacing w:after="80"/>
        <w:rPr>
          <w:rFonts w:cs="Arial"/>
          <w:sz w:val="20"/>
          <w:szCs w:val="20"/>
        </w:rPr>
      </w:pPr>
      <w:r w:rsidRPr="00FF45DC">
        <w:rPr>
          <w:rFonts w:cs="Arial"/>
          <w:sz w:val="20"/>
          <w:szCs w:val="20"/>
        </w:rPr>
        <w:t>Summarise the work carried out during the visit, including the principal methods, training, analyses or experimental activities. Mention relevant changes from the original work plan where appropriate. Suggested maximum: 500 words.</w:t>
      </w:r>
    </w:p>
    <w:tbl>
      <w:tblPr>
        <w:tblStyle w:val="Tabellenraster"/>
        <w:tblW w:w="0" w:type="auto"/>
        <w:tblLook w:val="04A0" w:firstRow="1" w:lastRow="0" w:firstColumn="1" w:lastColumn="0" w:noHBand="0" w:noVBand="1"/>
      </w:tblPr>
      <w:tblGrid>
        <w:gridCol w:w="10190"/>
      </w:tblGrid>
      <w:tr w:rsidR="00985C9C" w:rsidRPr="00FF45DC" w14:paraId="33AC70A9" w14:textId="77777777">
        <w:trPr>
          <w:trHeight w:val="2551"/>
        </w:trPr>
        <w:tc>
          <w:tcPr>
            <w:tcW w:w="10200" w:type="dxa"/>
            <w:vAlign w:val="center"/>
          </w:tcPr>
          <w:p w14:paraId="738AECD4" w14:textId="77777777" w:rsidR="00985C9C" w:rsidRPr="00FF45DC" w:rsidRDefault="00985C9C">
            <w:pPr>
              <w:rPr>
                <w:rFonts w:cs="Arial"/>
                <w:sz w:val="20"/>
                <w:szCs w:val="20"/>
              </w:rPr>
            </w:pPr>
          </w:p>
        </w:tc>
      </w:tr>
    </w:tbl>
    <w:p w14:paraId="796ACFBE"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lastRenderedPageBreak/>
        <w:t>4. Main results and outcomes</w:t>
      </w:r>
    </w:p>
    <w:p w14:paraId="11B0AFC0" w14:textId="77777777" w:rsidR="00985C9C" w:rsidRPr="00FF45DC" w:rsidRDefault="00FF45DC">
      <w:pPr>
        <w:spacing w:after="80"/>
        <w:rPr>
          <w:rFonts w:cs="Arial"/>
          <w:sz w:val="20"/>
          <w:szCs w:val="20"/>
        </w:rPr>
      </w:pPr>
      <w:r w:rsidRPr="00FF45DC">
        <w:rPr>
          <w:rFonts w:cs="Arial"/>
          <w:sz w:val="20"/>
          <w:szCs w:val="20"/>
        </w:rPr>
        <w:t>Summarise the main scientific results and achievements. Where work is still ongoing, indicate the current status and the expected next steps. Suggested maximum: 350 words.</w:t>
      </w:r>
    </w:p>
    <w:tbl>
      <w:tblPr>
        <w:tblStyle w:val="Tabellenraster"/>
        <w:tblW w:w="0" w:type="auto"/>
        <w:tblLook w:val="04A0" w:firstRow="1" w:lastRow="0" w:firstColumn="1" w:lastColumn="0" w:noHBand="0" w:noVBand="1"/>
      </w:tblPr>
      <w:tblGrid>
        <w:gridCol w:w="10190"/>
      </w:tblGrid>
      <w:tr w:rsidR="00985C9C" w:rsidRPr="00FF45DC" w14:paraId="08EBC905" w14:textId="77777777">
        <w:trPr>
          <w:trHeight w:val="1984"/>
        </w:trPr>
        <w:tc>
          <w:tcPr>
            <w:tcW w:w="10200" w:type="dxa"/>
            <w:vAlign w:val="center"/>
          </w:tcPr>
          <w:p w14:paraId="425318D0" w14:textId="77777777" w:rsidR="00985C9C" w:rsidRPr="00FF45DC" w:rsidRDefault="00985C9C">
            <w:pPr>
              <w:rPr>
                <w:rFonts w:cs="Arial"/>
                <w:sz w:val="20"/>
                <w:szCs w:val="20"/>
              </w:rPr>
            </w:pPr>
          </w:p>
        </w:tc>
      </w:tr>
    </w:tbl>
    <w:p w14:paraId="588B760B"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5. Benefits, collaboration and future perspectives</w:t>
      </w:r>
    </w:p>
    <w:p w14:paraId="793C6ACB" w14:textId="77777777" w:rsidR="00985C9C" w:rsidRPr="00FF45DC" w:rsidRDefault="00FF45DC">
      <w:pPr>
        <w:spacing w:after="80"/>
        <w:rPr>
          <w:rFonts w:cs="Arial"/>
          <w:sz w:val="20"/>
          <w:szCs w:val="20"/>
        </w:rPr>
      </w:pPr>
      <w:r w:rsidRPr="00FF45DC">
        <w:rPr>
          <w:rFonts w:cs="Arial"/>
          <w:sz w:val="20"/>
          <w:szCs w:val="20"/>
        </w:rPr>
        <w:t>Describe the skills or knowledge gained, the benefit to the participating institutions, and how the STRV strengthened scientific collaboration. Include planned follow-up activities such as publications, joint projects, grant applications or further exchanges. Suggested maximum: 250 words.</w:t>
      </w:r>
    </w:p>
    <w:tbl>
      <w:tblPr>
        <w:tblStyle w:val="Tabellenraster"/>
        <w:tblW w:w="0" w:type="auto"/>
        <w:tblLook w:val="04A0" w:firstRow="1" w:lastRow="0" w:firstColumn="1" w:lastColumn="0" w:noHBand="0" w:noVBand="1"/>
      </w:tblPr>
      <w:tblGrid>
        <w:gridCol w:w="10190"/>
      </w:tblGrid>
      <w:tr w:rsidR="00985C9C" w:rsidRPr="00FF45DC" w14:paraId="4DC0C70E" w14:textId="77777777">
        <w:trPr>
          <w:trHeight w:val="1701"/>
        </w:trPr>
        <w:tc>
          <w:tcPr>
            <w:tcW w:w="10200" w:type="dxa"/>
            <w:vAlign w:val="center"/>
          </w:tcPr>
          <w:p w14:paraId="1DD9F60B" w14:textId="77777777" w:rsidR="00985C9C" w:rsidRPr="00FF45DC" w:rsidRDefault="00985C9C">
            <w:pPr>
              <w:rPr>
                <w:rFonts w:cs="Arial"/>
                <w:sz w:val="20"/>
                <w:szCs w:val="20"/>
              </w:rPr>
            </w:pPr>
          </w:p>
        </w:tc>
      </w:tr>
    </w:tbl>
    <w:p w14:paraId="77A153BA"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6. Scientific outputs and dissemination</w:t>
      </w:r>
    </w:p>
    <w:p w14:paraId="0315F924" w14:textId="77777777" w:rsidR="00985C9C" w:rsidRPr="00FF45DC" w:rsidRDefault="00FF45DC">
      <w:pPr>
        <w:rPr>
          <w:rFonts w:cs="Arial"/>
          <w:sz w:val="20"/>
          <w:szCs w:val="20"/>
        </w:rPr>
      </w:pPr>
      <w:r w:rsidRPr="00FF45DC">
        <w:rPr>
          <w:rFonts w:cs="Arial"/>
          <w:sz w:val="20"/>
          <w:szCs w:val="20"/>
        </w:rPr>
        <w:t>List outputs arising from or directly supported by the STRV, where applicable (</w:t>
      </w:r>
      <w:proofErr w:type="gramStart"/>
      <w:r w:rsidRPr="00FF45DC">
        <w:rPr>
          <w:rFonts w:cs="Arial"/>
          <w:sz w:val="20"/>
          <w:szCs w:val="20"/>
        </w:rPr>
        <w:t>e.g.</w:t>
      </w:r>
      <w:proofErr w:type="gramEnd"/>
      <w:r w:rsidRPr="00FF45DC">
        <w:rPr>
          <w:rFonts w:cs="Arial"/>
          <w:sz w:val="20"/>
          <w:szCs w:val="20"/>
        </w:rPr>
        <w:t xml:space="preserve"> manuscript submitted/in preparation, conference presentation, dataset, protocol, software, follow-up project or grant application).</w:t>
      </w:r>
    </w:p>
    <w:tbl>
      <w:tblPr>
        <w:tblStyle w:val="Tabellenraster"/>
        <w:tblW w:w="0" w:type="auto"/>
        <w:tblLook w:val="04A0" w:firstRow="1" w:lastRow="0" w:firstColumn="1" w:lastColumn="0" w:noHBand="0" w:noVBand="1"/>
      </w:tblPr>
      <w:tblGrid>
        <w:gridCol w:w="5095"/>
        <w:gridCol w:w="5095"/>
      </w:tblGrid>
      <w:tr w:rsidR="00985C9C" w:rsidRPr="00FF45DC" w14:paraId="0E1D8989" w14:textId="77777777">
        <w:tc>
          <w:tcPr>
            <w:tcW w:w="5100" w:type="dxa"/>
            <w:shd w:val="clear" w:color="auto" w:fill="D9E2F3"/>
            <w:vAlign w:val="center"/>
          </w:tcPr>
          <w:p w14:paraId="7D038336" w14:textId="77777777" w:rsidR="00985C9C" w:rsidRPr="00FF45DC" w:rsidRDefault="00FF45DC">
            <w:pPr>
              <w:rPr>
                <w:rFonts w:cs="Arial"/>
                <w:sz w:val="20"/>
                <w:szCs w:val="20"/>
              </w:rPr>
            </w:pPr>
            <w:r w:rsidRPr="00FF45DC">
              <w:rPr>
                <w:rFonts w:cs="Arial"/>
                <w:b/>
                <w:sz w:val="20"/>
                <w:szCs w:val="20"/>
              </w:rPr>
              <w:t>Type of output</w:t>
            </w:r>
          </w:p>
        </w:tc>
        <w:tc>
          <w:tcPr>
            <w:tcW w:w="5100" w:type="dxa"/>
            <w:shd w:val="clear" w:color="auto" w:fill="D9E2F3"/>
            <w:vAlign w:val="center"/>
          </w:tcPr>
          <w:p w14:paraId="0ACDA41C" w14:textId="77777777" w:rsidR="00985C9C" w:rsidRPr="00FF45DC" w:rsidRDefault="00FF45DC">
            <w:pPr>
              <w:rPr>
                <w:rFonts w:cs="Arial"/>
                <w:sz w:val="20"/>
                <w:szCs w:val="20"/>
              </w:rPr>
            </w:pPr>
            <w:r w:rsidRPr="00FF45DC">
              <w:rPr>
                <w:rFonts w:cs="Arial"/>
                <w:b/>
                <w:sz w:val="20"/>
                <w:szCs w:val="20"/>
              </w:rPr>
              <w:t>Details / status</w:t>
            </w:r>
          </w:p>
        </w:tc>
      </w:tr>
      <w:tr w:rsidR="00985C9C" w:rsidRPr="00FF45DC" w14:paraId="6ACEB6D4" w14:textId="77777777">
        <w:tc>
          <w:tcPr>
            <w:tcW w:w="5100" w:type="dxa"/>
            <w:vAlign w:val="center"/>
          </w:tcPr>
          <w:p w14:paraId="1E320B90" w14:textId="77777777" w:rsidR="00985C9C" w:rsidRPr="00FF45DC" w:rsidRDefault="00985C9C">
            <w:pPr>
              <w:rPr>
                <w:rFonts w:cs="Arial"/>
                <w:sz w:val="20"/>
                <w:szCs w:val="20"/>
              </w:rPr>
            </w:pPr>
          </w:p>
        </w:tc>
        <w:tc>
          <w:tcPr>
            <w:tcW w:w="5100" w:type="dxa"/>
            <w:vAlign w:val="center"/>
          </w:tcPr>
          <w:p w14:paraId="00F24F09" w14:textId="77777777" w:rsidR="00985C9C" w:rsidRPr="00FF45DC" w:rsidRDefault="00985C9C">
            <w:pPr>
              <w:rPr>
                <w:rFonts w:cs="Arial"/>
                <w:sz w:val="20"/>
                <w:szCs w:val="20"/>
              </w:rPr>
            </w:pPr>
          </w:p>
        </w:tc>
      </w:tr>
      <w:tr w:rsidR="00985C9C" w:rsidRPr="00FF45DC" w14:paraId="69B57627" w14:textId="77777777">
        <w:tc>
          <w:tcPr>
            <w:tcW w:w="5100" w:type="dxa"/>
            <w:vAlign w:val="center"/>
          </w:tcPr>
          <w:p w14:paraId="1748C374" w14:textId="77777777" w:rsidR="00985C9C" w:rsidRPr="00FF45DC" w:rsidRDefault="00985C9C">
            <w:pPr>
              <w:rPr>
                <w:rFonts w:cs="Arial"/>
                <w:sz w:val="20"/>
                <w:szCs w:val="20"/>
              </w:rPr>
            </w:pPr>
          </w:p>
        </w:tc>
        <w:tc>
          <w:tcPr>
            <w:tcW w:w="5100" w:type="dxa"/>
            <w:vAlign w:val="center"/>
          </w:tcPr>
          <w:p w14:paraId="5D7EEF76" w14:textId="77777777" w:rsidR="00985C9C" w:rsidRPr="00FF45DC" w:rsidRDefault="00985C9C">
            <w:pPr>
              <w:rPr>
                <w:rFonts w:cs="Arial"/>
                <w:sz w:val="20"/>
                <w:szCs w:val="20"/>
              </w:rPr>
            </w:pPr>
          </w:p>
        </w:tc>
      </w:tr>
      <w:tr w:rsidR="00985C9C" w:rsidRPr="00FF45DC" w14:paraId="34C705DD" w14:textId="77777777">
        <w:tc>
          <w:tcPr>
            <w:tcW w:w="5100" w:type="dxa"/>
            <w:vAlign w:val="center"/>
          </w:tcPr>
          <w:p w14:paraId="7182B2C5" w14:textId="77777777" w:rsidR="00985C9C" w:rsidRPr="00FF45DC" w:rsidRDefault="00985C9C">
            <w:pPr>
              <w:rPr>
                <w:rFonts w:cs="Arial"/>
                <w:sz w:val="20"/>
                <w:szCs w:val="20"/>
              </w:rPr>
            </w:pPr>
          </w:p>
        </w:tc>
        <w:tc>
          <w:tcPr>
            <w:tcW w:w="5100" w:type="dxa"/>
            <w:vAlign w:val="center"/>
          </w:tcPr>
          <w:p w14:paraId="3E113264" w14:textId="77777777" w:rsidR="00985C9C" w:rsidRPr="00FF45DC" w:rsidRDefault="00985C9C">
            <w:pPr>
              <w:rPr>
                <w:rFonts w:cs="Arial"/>
                <w:sz w:val="20"/>
                <w:szCs w:val="20"/>
              </w:rPr>
            </w:pPr>
          </w:p>
        </w:tc>
      </w:tr>
    </w:tbl>
    <w:p w14:paraId="5238B977"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7. Optional photographs / figures</w:t>
      </w:r>
    </w:p>
    <w:p w14:paraId="652FDD53" w14:textId="77777777" w:rsidR="00985C9C" w:rsidRPr="00FF45DC" w:rsidRDefault="00FF45DC">
      <w:pPr>
        <w:rPr>
          <w:rFonts w:cs="Arial"/>
          <w:sz w:val="20"/>
          <w:szCs w:val="20"/>
        </w:rPr>
      </w:pPr>
      <w:r w:rsidRPr="00FF45DC">
        <w:rPr>
          <w:rFonts w:cs="Arial"/>
          <w:sz w:val="20"/>
          <w:szCs w:val="20"/>
        </w:rPr>
        <w:t>Up to 2 photographs or figures may be included if they help illustrate the visit or its scientific activities. Please provide a short caption and ensure that permission for publication has been obtained where needed.</w:t>
      </w:r>
    </w:p>
    <w:p w14:paraId="784AA3D9" w14:textId="77777777" w:rsidR="00985C9C" w:rsidRPr="00FF45DC" w:rsidRDefault="00FF45DC" w:rsidP="009C7603">
      <w:pPr>
        <w:pStyle w:val="berschrift1"/>
        <w:spacing w:before="240"/>
        <w:rPr>
          <w:rFonts w:ascii="Arial" w:hAnsi="Arial" w:cs="Arial"/>
          <w:szCs w:val="24"/>
        </w:rPr>
      </w:pPr>
      <w:r w:rsidRPr="00FF45DC">
        <w:rPr>
          <w:rFonts w:ascii="Arial" w:hAnsi="Arial" w:cs="Arial"/>
          <w:szCs w:val="24"/>
        </w:rPr>
        <w:t>8. Confirmation</w:t>
      </w:r>
    </w:p>
    <w:p w14:paraId="627CAED8" w14:textId="77777777" w:rsidR="00985C9C" w:rsidRPr="00FF45DC" w:rsidRDefault="00FF45DC">
      <w:pPr>
        <w:rPr>
          <w:rFonts w:cs="Arial"/>
          <w:sz w:val="20"/>
          <w:szCs w:val="20"/>
        </w:rPr>
      </w:pPr>
      <w:r w:rsidRPr="00FF45DC">
        <w:rPr>
          <w:rFonts w:cs="Arial"/>
          <w:sz w:val="20"/>
          <w:szCs w:val="20"/>
        </w:rPr>
        <w:t>I confirm that this report accurately reflects the scientific activities and outcomes of the STRV and understand that the report, or an edited version of it, may be published on the ISAG website.</w:t>
      </w:r>
    </w:p>
    <w:tbl>
      <w:tblPr>
        <w:tblStyle w:val="Tabellenraster"/>
        <w:tblW w:w="0" w:type="auto"/>
        <w:tblLook w:val="04A0" w:firstRow="1" w:lastRow="0" w:firstColumn="1" w:lastColumn="0" w:noHBand="0" w:noVBand="1"/>
      </w:tblPr>
      <w:tblGrid>
        <w:gridCol w:w="5095"/>
        <w:gridCol w:w="5095"/>
      </w:tblGrid>
      <w:tr w:rsidR="00985C9C" w:rsidRPr="00FF45DC" w14:paraId="46BE35FB" w14:textId="77777777">
        <w:tc>
          <w:tcPr>
            <w:tcW w:w="5100" w:type="dxa"/>
            <w:vAlign w:val="center"/>
          </w:tcPr>
          <w:p w14:paraId="644C8DC7" w14:textId="77777777" w:rsidR="00985C9C" w:rsidRPr="00FF45DC" w:rsidRDefault="00FF45DC">
            <w:pPr>
              <w:rPr>
                <w:rFonts w:cs="Arial"/>
                <w:sz w:val="20"/>
                <w:szCs w:val="20"/>
              </w:rPr>
            </w:pPr>
            <w:r w:rsidRPr="00FF45DC">
              <w:rPr>
                <w:rFonts w:cs="Arial"/>
                <w:sz w:val="20"/>
                <w:szCs w:val="20"/>
              </w:rPr>
              <w:t>Travelling scientist - name / signature</w:t>
            </w:r>
          </w:p>
        </w:tc>
        <w:tc>
          <w:tcPr>
            <w:tcW w:w="5100" w:type="dxa"/>
            <w:vAlign w:val="center"/>
          </w:tcPr>
          <w:p w14:paraId="67E7E80D" w14:textId="77777777" w:rsidR="00985C9C" w:rsidRPr="00FF45DC" w:rsidRDefault="00FF45DC">
            <w:pPr>
              <w:rPr>
                <w:rFonts w:cs="Arial"/>
                <w:sz w:val="20"/>
                <w:szCs w:val="20"/>
              </w:rPr>
            </w:pPr>
            <w:r w:rsidRPr="00FF45DC">
              <w:rPr>
                <w:rFonts w:cs="Arial"/>
                <w:sz w:val="20"/>
                <w:szCs w:val="20"/>
              </w:rPr>
              <w:t>Date</w:t>
            </w:r>
          </w:p>
        </w:tc>
      </w:tr>
      <w:tr w:rsidR="00985C9C" w:rsidRPr="00FF45DC" w14:paraId="2997DCD9" w14:textId="77777777">
        <w:tc>
          <w:tcPr>
            <w:tcW w:w="5100" w:type="dxa"/>
            <w:vAlign w:val="center"/>
          </w:tcPr>
          <w:p w14:paraId="0A29B04F" w14:textId="77777777" w:rsidR="00985C9C" w:rsidRPr="00FF45DC" w:rsidRDefault="00FF45DC">
            <w:pPr>
              <w:rPr>
                <w:rFonts w:cs="Arial"/>
                <w:sz w:val="20"/>
                <w:szCs w:val="20"/>
              </w:rPr>
            </w:pPr>
            <w:r w:rsidRPr="00FF45DC">
              <w:rPr>
                <w:rFonts w:cs="Arial"/>
                <w:sz w:val="20"/>
                <w:szCs w:val="20"/>
              </w:rPr>
              <w:t>Host PI / supervisor - name / signature</w:t>
            </w:r>
          </w:p>
        </w:tc>
        <w:tc>
          <w:tcPr>
            <w:tcW w:w="5100" w:type="dxa"/>
            <w:vAlign w:val="center"/>
          </w:tcPr>
          <w:p w14:paraId="7C5D7D2B" w14:textId="77777777" w:rsidR="00985C9C" w:rsidRPr="00FF45DC" w:rsidRDefault="00FF45DC">
            <w:pPr>
              <w:rPr>
                <w:rFonts w:cs="Arial"/>
                <w:sz w:val="20"/>
                <w:szCs w:val="20"/>
              </w:rPr>
            </w:pPr>
            <w:r w:rsidRPr="00FF45DC">
              <w:rPr>
                <w:rFonts w:cs="Arial"/>
                <w:sz w:val="20"/>
                <w:szCs w:val="20"/>
              </w:rPr>
              <w:t>Date</w:t>
            </w:r>
          </w:p>
        </w:tc>
      </w:tr>
    </w:tbl>
    <w:p w14:paraId="42003EFC" w14:textId="77777777" w:rsidR="00E143ED" w:rsidRPr="00FF45DC" w:rsidRDefault="00E143ED">
      <w:pPr>
        <w:rPr>
          <w:rFonts w:cs="Arial"/>
          <w:sz w:val="20"/>
          <w:szCs w:val="20"/>
        </w:rPr>
      </w:pPr>
    </w:p>
    <w:sectPr w:rsidR="00E143ED" w:rsidRPr="00FF45D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85C9C"/>
    <w:rsid w:val="009C7603"/>
    <w:rsid w:val="00AA1D8D"/>
    <w:rsid w:val="00B47730"/>
    <w:rsid w:val="00CB0664"/>
    <w:rsid w:val="00E143ED"/>
    <w:rsid w:val="00FC693F"/>
    <w:rsid w:val="00FF4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BA2FA"/>
  <w14:defaultImageDpi w14:val="300"/>
  <w15:docId w15:val="{6F0863FC-C171-489E-AA06-1B74FE85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19"/>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4"/>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Wimmers, Klaus</cp:lastModifiedBy>
  <cp:revision>3</cp:revision>
  <dcterms:created xsi:type="dcterms:W3CDTF">2026-08-31T07:22:00Z</dcterms:created>
  <dcterms:modified xsi:type="dcterms:W3CDTF">2026-08-31T07:25:00Z</dcterms:modified>
  <cp:category/>
</cp:coreProperties>
</file>